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BB9" w:rsidRPr="00317613" w:rsidRDefault="00B36BB9" w:rsidP="00717E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613">
        <w:rPr>
          <w:rFonts w:ascii="Times New Roman" w:hAnsi="Times New Roman" w:cs="Times New Roman"/>
          <w:b/>
          <w:sz w:val="28"/>
          <w:szCs w:val="28"/>
        </w:rPr>
        <w:t>КОС:</w:t>
      </w:r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0" w:name="_GoBack"/>
      <w:r w:rsidRPr="00103DB8">
        <w:rPr>
          <w:b/>
          <w:bCs/>
          <w:color w:val="000000"/>
          <w:sz w:val="28"/>
          <w:szCs w:val="28"/>
        </w:rPr>
        <w:t>1.</w:t>
      </w:r>
      <w:r w:rsidRPr="00103DB8">
        <w:rPr>
          <w:color w:val="000000"/>
          <w:sz w:val="28"/>
          <w:szCs w:val="28"/>
        </w:rPr>
        <w:t xml:space="preserve"> Формулы слабых кислот </w:t>
      </w:r>
      <w:r w:rsidRPr="00103DB8">
        <w:rPr>
          <w:b/>
          <w:color w:val="000000"/>
          <w:sz w:val="28"/>
          <w:szCs w:val="28"/>
        </w:rPr>
        <w:t>(1)</w:t>
      </w:r>
    </w:p>
    <w:p w:rsidR="00B36BB9" w:rsidRPr="00103DB8" w:rsidRDefault="00B36BB9" w:rsidP="00145CF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3B1F810E" wp14:editId="42A6CBA7">
            <wp:extent cx="534670" cy="198120"/>
            <wp:effectExtent l="0" t="0" r="0" b="0"/>
            <wp:docPr id="40" name="Рисунок 40" descr="Описание: hello_html_13751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Описание: hello_html_137518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3DFB025" wp14:editId="07753331">
            <wp:extent cx="517525" cy="198120"/>
            <wp:effectExtent l="0" t="0" r="0" b="0"/>
            <wp:docPr id="39" name="Рисунок 39" descr="Описание: hello_html_515dad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Описание: hello_html_515dad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363997AC" wp14:editId="5A7C7627">
            <wp:extent cx="543560" cy="198120"/>
            <wp:effectExtent l="0" t="0" r="0" b="0"/>
            <wp:docPr id="38" name="Рисунок 38" descr="Описание: hello_html_6ba7cb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Описание: hello_html_6ba7cbd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73CD99BF" wp14:editId="31901D96">
            <wp:extent cx="301625" cy="180975"/>
            <wp:effectExtent l="0" t="0" r="3175" b="9525"/>
            <wp:docPr id="37" name="Рисунок 37" descr="Описание: hello_html_m533a23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Описание: hello_html_m533a23d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 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00CBDE3C" wp14:editId="28195600">
            <wp:extent cx="457200" cy="198120"/>
            <wp:effectExtent l="0" t="0" r="0" b="0"/>
            <wp:docPr id="36" name="Рисунок 36" descr="Описание: hello_html_m4801e1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Описание: hello_html_m4801e15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6F050C4C" wp14:editId="2FB5C432">
            <wp:extent cx="457200" cy="198120"/>
            <wp:effectExtent l="0" t="0" r="0" b="0"/>
            <wp:docPr id="35" name="Рисунок 35" descr="Описание: hello_html_m33f0b6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Описание: hello_html_m33f0b63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6B3488B4" wp14:editId="596D59B9">
            <wp:extent cx="457200" cy="198120"/>
            <wp:effectExtent l="0" t="0" r="0" b="0"/>
            <wp:docPr id="34" name="Рисунок 34" descr="Описание: hello_html_m4801e1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Описание: hello_html_m4801e15e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318039E" wp14:editId="5B4FB670">
            <wp:extent cx="526415" cy="198120"/>
            <wp:effectExtent l="0" t="0" r="0" b="0"/>
            <wp:docPr id="33" name="Рисунок 33" descr="Описание: hello_html_3b501d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Описание: hello_html_3b501d7d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C16D210" wp14:editId="32856E74">
            <wp:extent cx="560705" cy="198120"/>
            <wp:effectExtent l="0" t="0" r="0" b="0"/>
            <wp:docPr id="32" name="Рисунок 32" descr="Описание: hello_html_m1f35c3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Описание: hello_html_m1f35c3af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43EB2C49" wp14:editId="300EC5AF">
            <wp:extent cx="534670" cy="198120"/>
            <wp:effectExtent l="0" t="0" r="0" b="0"/>
            <wp:docPr id="31" name="Рисунок 31" descr="Описание: hello_html_13751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Описание: hello_html_137518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41C2AA42" wp14:editId="640A7E17">
            <wp:extent cx="301625" cy="180975"/>
            <wp:effectExtent l="0" t="0" r="3175" b="9525"/>
            <wp:docPr id="30" name="Рисунок 30" descr="Описание: hello_html_m533a23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Описание: hello_html_m533a23d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01942994" wp14:editId="2C0BB17D">
            <wp:extent cx="543560" cy="198120"/>
            <wp:effectExtent l="0" t="0" r="0" b="0"/>
            <wp:docPr id="29" name="Рисунок 29" descr="Описание: hello_html_6ba7cb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Описание: hello_html_6ba7cbd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7A4CE05" wp14:editId="68807157">
            <wp:extent cx="509270" cy="198120"/>
            <wp:effectExtent l="0" t="0" r="5080" b="0"/>
            <wp:docPr id="28" name="Рисунок 28" descr="Описание: hello_html_m37b61c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Описание: hello_html_m37b61c1c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2288FEC2" wp14:editId="7CA21E62">
            <wp:extent cx="569595" cy="198120"/>
            <wp:effectExtent l="0" t="0" r="0" b="0"/>
            <wp:docPr id="27" name="Рисунок 27" descr="Описание: hello_html_m701b15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Описание: hello_html_m701b156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7274817F" wp14:editId="7A98D48D">
            <wp:extent cx="457200" cy="198120"/>
            <wp:effectExtent l="0" t="0" r="0" b="0"/>
            <wp:docPr id="26" name="Рисунок 26" descr="Описание: hello_html_m33f0b6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Описание: hello_html_m33f0b63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41F2952" wp14:editId="4A81119F">
            <wp:extent cx="457200" cy="198120"/>
            <wp:effectExtent l="0" t="0" r="0" b="0"/>
            <wp:docPr id="25" name="Рисунок 25" descr="Описание: hello_html_m33f0b6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Описание: hello_html_m33f0b63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48DCAA4" wp14:editId="5EA3D329">
            <wp:extent cx="526415" cy="198120"/>
            <wp:effectExtent l="0" t="0" r="0" b="0"/>
            <wp:docPr id="24" name="Рисунок 24" descr="Описание: hello_html_3b501d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Описание: hello_html_3b501d7d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4DE8C713" wp14:editId="762A156A">
            <wp:extent cx="353695" cy="180975"/>
            <wp:effectExtent l="0" t="0" r="8255" b="9525"/>
            <wp:docPr id="23" name="Рисунок 23" descr="Описание: hello_html_m8932c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Описание: hello_html_m8932cd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47848AD4" wp14:editId="42CEC2A7">
            <wp:extent cx="362585" cy="180975"/>
            <wp:effectExtent l="0" t="0" r="0" b="9525"/>
            <wp:docPr id="22" name="Рисунок 22" descr="Описание: hello_html_m2e8411b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Описание: hello_html_m2e8411b0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10E6021" wp14:editId="6F8A9532">
            <wp:extent cx="267335" cy="180975"/>
            <wp:effectExtent l="0" t="0" r="0" b="9525"/>
            <wp:docPr id="21" name="Рисунок 21" descr="Описание: hello_html_380bc01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Описание: hello_html_380bc01f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03DB8">
        <w:rPr>
          <w:b/>
          <w:bCs/>
          <w:color w:val="000000"/>
          <w:sz w:val="28"/>
          <w:szCs w:val="28"/>
        </w:rPr>
        <w:t>2</w:t>
      </w:r>
      <w:r w:rsidRPr="00103DB8">
        <w:rPr>
          <w:color w:val="000000"/>
          <w:sz w:val="28"/>
          <w:szCs w:val="28"/>
        </w:rPr>
        <w:t xml:space="preserve">. Формулы сильных оснований: </w:t>
      </w:r>
      <w:r w:rsidRPr="00103DB8">
        <w:rPr>
          <w:b/>
          <w:color w:val="000000"/>
          <w:sz w:val="28"/>
          <w:szCs w:val="28"/>
        </w:rPr>
        <w:t>(2)</w:t>
      </w:r>
    </w:p>
    <w:p w:rsidR="00B36BB9" w:rsidRPr="00103DB8" w:rsidRDefault="00B36BB9" w:rsidP="00145CF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328A9CBF" wp14:editId="0AAC0F5A">
            <wp:extent cx="698500" cy="198120"/>
            <wp:effectExtent l="0" t="0" r="0" b="0"/>
            <wp:docPr id="20" name="Рисунок 20" descr="Описание: hello_html_4cbcef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Описание: hello_html_4cbcef8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05D59982" wp14:editId="6E6ED156">
            <wp:extent cx="655320" cy="198120"/>
            <wp:effectExtent l="0" t="0" r="0" b="0"/>
            <wp:docPr id="19" name="Рисунок 19" descr="Описание: hello_html_m593172b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Описание: hello_html_m593172b0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2C61CA87" wp14:editId="3EA3614E">
            <wp:extent cx="448310" cy="180975"/>
            <wp:effectExtent l="0" t="0" r="8890" b="9525"/>
            <wp:docPr id="18" name="Рисунок 18" descr="Описание: hello_html_5e3b3a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Описание: hello_html_5e3b3aec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CD8B306" wp14:editId="40589DCF">
            <wp:extent cx="509270" cy="180975"/>
            <wp:effectExtent l="0" t="0" r="5080" b="9525"/>
            <wp:docPr id="17" name="Рисунок 17" descr="Описание: hello_html_2bb602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Описание: hello_html_2bb60276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22AAE39F" wp14:editId="10EB00F0">
            <wp:extent cx="431165" cy="180975"/>
            <wp:effectExtent l="0" t="0" r="6985" b="9525"/>
            <wp:docPr id="16" name="Рисунок 16" descr="Описание: hello_html_m3b4dc5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Описание: hello_html_m3b4dc5f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228FB72E" wp14:editId="7E7317D4">
            <wp:extent cx="655320" cy="198120"/>
            <wp:effectExtent l="0" t="0" r="0" b="0"/>
            <wp:docPr id="15" name="Рисунок 15" descr="Описание: hello_html_m6e715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Описание: hello_html_m6e715061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20662218" wp14:editId="0936B2C9">
            <wp:extent cx="655320" cy="198120"/>
            <wp:effectExtent l="0" t="0" r="0" b="0"/>
            <wp:docPr id="14" name="Рисунок 14" descr="Описание: hello_html_m44d7d5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Описание: hello_html_m44d7d5ed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275881D" wp14:editId="41F371C3">
            <wp:extent cx="448310" cy="180975"/>
            <wp:effectExtent l="0" t="0" r="8890" b="9525"/>
            <wp:docPr id="13" name="Рисунок 13" descr="Описание: hello_html_5e3b3a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Описание: hello_html_5e3b3aec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33602CA4" wp14:editId="0B9D7183">
            <wp:extent cx="509270" cy="180975"/>
            <wp:effectExtent l="0" t="0" r="5080" b="9525"/>
            <wp:docPr id="12" name="Рисунок 12" descr="Описание: hello_html_2bb602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Описание: hello_html_2bb60276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32187194" wp14:editId="6EC9FD13">
            <wp:extent cx="431165" cy="180975"/>
            <wp:effectExtent l="0" t="0" r="6985" b="9525"/>
            <wp:docPr id="11" name="Рисунок 11" descr="Описание: hello_html_m3b4dc5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Описание: hello_html_m3b4dc5f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5FEB896" wp14:editId="27FC47E8">
            <wp:extent cx="629920" cy="207010"/>
            <wp:effectExtent l="0" t="0" r="0" b="2540"/>
            <wp:docPr id="10" name="Рисунок 10" descr="Описание: hello_html_6a25165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Описание: hello_html_6a25165f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45F5AF6" wp14:editId="29315461">
            <wp:extent cx="629920" cy="207010"/>
            <wp:effectExtent l="0" t="0" r="0" b="2540"/>
            <wp:docPr id="9" name="Рисунок 9" descr="Описание: hello_html_md4fa3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Описание: hello_html_md4fa3c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647ECBE0" wp14:editId="6F604AE1">
            <wp:extent cx="621030" cy="207010"/>
            <wp:effectExtent l="0" t="0" r="7620" b="2540"/>
            <wp:docPr id="8" name="Рисунок 8" descr="Описание: hello_html_m1ad1e5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Описание: hello_html_m1ad1e515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C259944" wp14:editId="2975A58A">
            <wp:extent cx="431165" cy="180975"/>
            <wp:effectExtent l="0" t="0" r="6985" b="9525"/>
            <wp:docPr id="7" name="Рисунок 7" descr="Описание: hello_html_m3b4dc5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Описание: hello_html_m3b4dc5f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215C5ED3" wp14:editId="6FAE8743">
            <wp:extent cx="629920" cy="207010"/>
            <wp:effectExtent l="0" t="0" r="0" b="2540"/>
            <wp:docPr id="6" name="Рисунок 6" descr="Описание: hello_html_388476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Описание: hello_html_388476a8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1588018A" wp14:editId="1DAFC9B3">
            <wp:extent cx="448310" cy="180975"/>
            <wp:effectExtent l="0" t="0" r="8890" b="9525"/>
            <wp:docPr id="5" name="Рисунок 5" descr="Описание: hello_html_5e3b3a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Описание: hello_html_5e3b3aec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7BD9A533" wp14:editId="67A3992D">
            <wp:extent cx="491490" cy="180975"/>
            <wp:effectExtent l="0" t="0" r="3810" b="9525"/>
            <wp:docPr id="4" name="Рисунок 4" descr="Описание: hello_html_305bf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Описание: hello_html_305bf977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0A3832BC" wp14:editId="28FF128A">
            <wp:extent cx="474345" cy="180975"/>
            <wp:effectExtent l="0" t="0" r="1905" b="9525"/>
            <wp:docPr id="3" name="Рисунок 3" descr="Описание: hello_html_m2638ac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Описание: hello_html_m2638aca1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5C771378" wp14:editId="5F32CC8A">
            <wp:extent cx="647065" cy="198120"/>
            <wp:effectExtent l="0" t="0" r="0" b="0"/>
            <wp:docPr id="2" name="Рисунок 2" descr="Описание: hello_html_m6fad48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Описание: hello_html_m6fad48a2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3DB8">
        <w:rPr>
          <w:color w:val="000000"/>
          <w:sz w:val="28"/>
          <w:szCs w:val="28"/>
        </w:rPr>
        <w:t>, </w:t>
      </w:r>
      <w:r w:rsidRPr="00103DB8">
        <w:rPr>
          <w:noProof/>
          <w:color w:val="000000"/>
          <w:sz w:val="28"/>
          <w:szCs w:val="28"/>
        </w:rPr>
        <w:drawing>
          <wp:inline distT="0" distB="0" distL="0" distR="0" wp14:anchorId="3ADDC431" wp14:editId="68BC6184">
            <wp:extent cx="698500" cy="198120"/>
            <wp:effectExtent l="0" t="0" r="0" b="0"/>
            <wp:docPr id="1" name="Рисунок 1" descr="Описание: hello_html_4cbcef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Описание: hello_html_4cbcef8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DB8">
        <w:rPr>
          <w:b/>
          <w:bCs/>
          <w:caps/>
          <w:color w:val="000000"/>
          <w:sz w:val="28"/>
          <w:szCs w:val="28"/>
        </w:rPr>
        <w:t>3</w:t>
      </w:r>
      <w:r w:rsidRPr="00103DB8">
        <w:rPr>
          <w:b/>
          <w:bCs/>
          <w:color w:val="000000"/>
          <w:sz w:val="28"/>
          <w:szCs w:val="28"/>
        </w:rPr>
        <w:t>.</w:t>
      </w:r>
      <w:r w:rsidRPr="00103DB8">
        <w:rPr>
          <w:color w:val="000000"/>
          <w:sz w:val="28"/>
          <w:szCs w:val="28"/>
        </w:rPr>
        <w:t xml:space="preserve"> Кислая среда в </w:t>
      </w:r>
      <w:proofErr w:type="gramStart"/>
      <w:r w:rsidRPr="00103DB8">
        <w:rPr>
          <w:color w:val="000000"/>
          <w:sz w:val="28"/>
          <w:szCs w:val="28"/>
        </w:rPr>
        <w:t>растворе :</w:t>
      </w:r>
      <w:proofErr w:type="gramEnd"/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DB8">
        <w:rPr>
          <w:color w:val="000000"/>
          <w:sz w:val="28"/>
          <w:szCs w:val="28"/>
        </w:rPr>
        <w:t>1) Nа2СО</w:t>
      </w:r>
      <w:r w:rsidRPr="00103DB8">
        <w:rPr>
          <w:color w:val="000000"/>
          <w:sz w:val="28"/>
          <w:szCs w:val="28"/>
          <w:vertAlign w:val="subscript"/>
        </w:rPr>
        <w:t>3</w:t>
      </w:r>
      <w:r w:rsidRPr="00103DB8">
        <w:rPr>
          <w:color w:val="000000"/>
          <w:sz w:val="28"/>
          <w:szCs w:val="28"/>
        </w:rPr>
        <w:t>     </w:t>
      </w:r>
      <w:r w:rsidRPr="00103DB8">
        <w:rPr>
          <w:b/>
          <w:color w:val="000000"/>
          <w:sz w:val="28"/>
          <w:szCs w:val="28"/>
        </w:rPr>
        <w:t>2) FеС1</w:t>
      </w:r>
      <w:r w:rsidRPr="00103DB8">
        <w:rPr>
          <w:b/>
          <w:color w:val="000000"/>
          <w:sz w:val="28"/>
          <w:szCs w:val="28"/>
          <w:vertAlign w:val="subscript"/>
        </w:rPr>
        <w:t>3</w:t>
      </w:r>
      <w:r w:rsidRPr="00103DB8">
        <w:rPr>
          <w:b/>
          <w:color w:val="000000"/>
          <w:sz w:val="28"/>
          <w:szCs w:val="28"/>
        </w:rPr>
        <w:t>     </w:t>
      </w:r>
      <w:r w:rsidRPr="00103DB8">
        <w:rPr>
          <w:color w:val="000000"/>
          <w:sz w:val="28"/>
          <w:szCs w:val="28"/>
        </w:rPr>
        <w:t>3) Na</w:t>
      </w:r>
      <w:r w:rsidRPr="00103DB8">
        <w:rPr>
          <w:color w:val="000000"/>
          <w:sz w:val="28"/>
          <w:szCs w:val="28"/>
          <w:vertAlign w:val="subscript"/>
        </w:rPr>
        <w:t>3</w:t>
      </w:r>
      <w:r w:rsidRPr="00103DB8">
        <w:rPr>
          <w:color w:val="000000"/>
          <w:sz w:val="28"/>
          <w:szCs w:val="28"/>
        </w:rPr>
        <w:t>PO</w:t>
      </w:r>
      <w:r w:rsidRPr="00103DB8">
        <w:rPr>
          <w:color w:val="000000"/>
          <w:sz w:val="28"/>
          <w:szCs w:val="28"/>
          <w:vertAlign w:val="subscript"/>
        </w:rPr>
        <w:t>4</w:t>
      </w:r>
      <w:r w:rsidRPr="00103DB8">
        <w:rPr>
          <w:color w:val="000000"/>
          <w:sz w:val="28"/>
          <w:szCs w:val="28"/>
        </w:rPr>
        <w:t xml:space="preserve">      4) </w:t>
      </w:r>
      <w:proofErr w:type="spellStart"/>
      <w:r w:rsidRPr="00103DB8">
        <w:rPr>
          <w:color w:val="000000"/>
          <w:sz w:val="28"/>
          <w:szCs w:val="28"/>
        </w:rPr>
        <w:t>KCl</w:t>
      </w:r>
      <w:proofErr w:type="spellEnd"/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DB8">
        <w:rPr>
          <w:b/>
          <w:bCs/>
          <w:caps/>
          <w:color w:val="000000"/>
          <w:sz w:val="28"/>
          <w:szCs w:val="28"/>
        </w:rPr>
        <w:t>4</w:t>
      </w:r>
      <w:r w:rsidRPr="00103DB8">
        <w:rPr>
          <w:color w:val="000000"/>
          <w:sz w:val="28"/>
          <w:szCs w:val="28"/>
        </w:rPr>
        <w:t>. Щелочную среду имеет водный раствор:</w:t>
      </w:r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DB8">
        <w:rPr>
          <w:b/>
          <w:color w:val="000000"/>
          <w:sz w:val="28"/>
          <w:szCs w:val="28"/>
        </w:rPr>
        <w:t>1) сульфид натрия</w:t>
      </w:r>
      <w:r w:rsidRPr="00103DB8">
        <w:rPr>
          <w:color w:val="000000"/>
          <w:sz w:val="28"/>
          <w:szCs w:val="28"/>
        </w:rPr>
        <w:t xml:space="preserve">     2) хлорида алюминия   3) бромида натрия      4) хлорида цинка</w:t>
      </w:r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DB8">
        <w:rPr>
          <w:b/>
          <w:bCs/>
          <w:caps/>
          <w:color w:val="000000"/>
          <w:sz w:val="28"/>
          <w:szCs w:val="28"/>
        </w:rPr>
        <w:t>5</w:t>
      </w:r>
      <w:r w:rsidRPr="00103DB8">
        <w:rPr>
          <w:color w:val="000000"/>
          <w:sz w:val="28"/>
          <w:szCs w:val="28"/>
        </w:rPr>
        <w:t>. Нейтральную среду имеет водный раствор:</w:t>
      </w:r>
    </w:p>
    <w:p w:rsidR="00B36BB9" w:rsidRPr="00103DB8" w:rsidRDefault="00B36BB9" w:rsidP="00145C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3DB8">
        <w:rPr>
          <w:color w:val="000000"/>
          <w:sz w:val="28"/>
          <w:szCs w:val="28"/>
        </w:rPr>
        <w:t>1) K</w:t>
      </w:r>
      <w:r w:rsidRPr="00103DB8">
        <w:rPr>
          <w:color w:val="000000"/>
          <w:sz w:val="28"/>
          <w:szCs w:val="28"/>
          <w:vertAlign w:val="subscript"/>
        </w:rPr>
        <w:t>2</w:t>
      </w:r>
      <w:r w:rsidRPr="00103DB8">
        <w:rPr>
          <w:color w:val="000000"/>
          <w:sz w:val="28"/>
          <w:szCs w:val="28"/>
        </w:rPr>
        <w:t>SiO</w:t>
      </w:r>
      <w:r w:rsidRPr="00103DB8">
        <w:rPr>
          <w:color w:val="000000"/>
          <w:sz w:val="28"/>
          <w:szCs w:val="28"/>
          <w:vertAlign w:val="subscript"/>
        </w:rPr>
        <w:t>3</w:t>
      </w:r>
      <w:r w:rsidRPr="00103DB8">
        <w:rPr>
          <w:color w:val="000000"/>
          <w:sz w:val="28"/>
          <w:szCs w:val="28"/>
        </w:rPr>
        <w:t>   </w:t>
      </w:r>
      <w:proofErr w:type="gramStart"/>
      <w:r w:rsidRPr="00103DB8">
        <w:rPr>
          <w:b/>
          <w:color w:val="000000"/>
          <w:sz w:val="28"/>
          <w:szCs w:val="28"/>
        </w:rPr>
        <w:t>2)CaCl</w:t>
      </w:r>
      <w:proofErr w:type="gramEnd"/>
      <w:r w:rsidRPr="00103DB8">
        <w:rPr>
          <w:b/>
          <w:color w:val="000000"/>
          <w:sz w:val="28"/>
          <w:szCs w:val="28"/>
          <w:vertAlign w:val="subscript"/>
        </w:rPr>
        <w:t>2</w:t>
      </w:r>
      <w:r w:rsidRPr="00103DB8">
        <w:rPr>
          <w:color w:val="000000"/>
          <w:sz w:val="28"/>
          <w:szCs w:val="28"/>
        </w:rPr>
        <w:t>  3) NH</w:t>
      </w:r>
      <w:r w:rsidRPr="00103DB8">
        <w:rPr>
          <w:color w:val="000000"/>
          <w:sz w:val="28"/>
          <w:szCs w:val="28"/>
          <w:vertAlign w:val="subscript"/>
        </w:rPr>
        <w:t>4</w:t>
      </w:r>
      <w:r w:rsidRPr="00103DB8">
        <w:rPr>
          <w:color w:val="000000"/>
          <w:sz w:val="28"/>
          <w:szCs w:val="28"/>
        </w:rPr>
        <w:t>NO</w:t>
      </w:r>
      <w:r w:rsidRPr="00103DB8">
        <w:rPr>
          <w:color w:val="000000"/>
          <w:sz w:val="28"/>
          <w:szCs w:val="28"/>
          <w:vertAlign w:val="subscript"/>
        </w:rPr>
        <w:t>3</w:t>
      </w:r>
      <w:r w:rsidRPr="00103DB8">
        <w:rPr>
          <w:color w:val="000000"/>
          <w:sz w:val="28"/>
          <w:szCs w:val="28"/>
        </w:rPr>
        <w:t>  4)ZnSO</w:t>
      </w:r>
      <w:r w:rsidRPr="00103DB8">
        <w:rPr>
          <w:color w:val="000000"/>
          <w:sz w:val="28"/>
          <w:szCs w:val="28"/>
          <w:vertAlign w:val="subscript"/>
        </w:rPr>
        <w:t>4</w:t>
      </w:r>
    </w:p>
    <w:bookmarkEnd w:id="0"/>
    <w:p w:rsidR="00B36BB9" w:rsidRPr="00103DB8" w:rsidRDefault="00B36BB9" w:rsidP="00B36BB9">
      <w:pPr>
        <w:rPr>
          <w:rFonts w:ascii="Times New Roman" w:hAnsi="Times New Roman" w:cs="Times New Roman"/>
          <w:sz w:val="28"/>
          <w:szCs w:val="28"/>
        </w:rPr>
      </w:pPr>
    </w:p>
    <w:p w:rsidR="007058BA" w:rsidRPr="00103DB8" w:rsidRDefault="007058BA">
      <w:pPr>
        <w:rPr>
          <w:rFonts w:ascii="Times New Roman" w:hAnsi="Times New Roman" w:cs="Times New Roman"/>
          <w:sz w:val="28"/>
          <w:szCs w:val="28"/>
        </w:rPr>
      </w:pPr>
    </w:p>
    <w:sectPr w:rsidR="007058BA" w:rsidRPr="0010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944CF5"/>
    <w:multiLevelType w:val="multilevel"/>
    <w:tmpl w:val="46EE6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A62457"/>
    <w:multiLevelType w:val="multilevel"/>
    <w:tmpl w:val="9F586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23"/>
    <w:rsid w:val="00103DB8"/>
    <w:rsid w:val="00145CFC"/>
    <w:rsid w:val="00273523"/>
    <w:rsid w:val="00317613"/>
    <w:rsid w:val="007058BA"/>
    <w:rsid w:val="00717E27"/>
    <w:rsid w:val="00B36BB9"/>
    <w:rsid w:val="00C3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06C89-5431-43B5-ABA5-1C2CA809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6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6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9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8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>SPecialiST RePack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10</cp:revision>
  <dcterms:created xsi:type="dcterms:W3CDTF">2018-10-01T05:28:00Z</dcterms:created>
  <dcterms:modified xsi:type="dcterms:W3CDTF">2018-10-08T17:03:00Z</dcterms:modified>
</cp:coreProperties>
</file>